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64" w:rsidRPr="00EB07AB" w:rsidRDefault="00092764" w:rsidP="00092764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  <w:bookmarkStart w:id="0" w:name="_GoBack"/>
      <w:bookmarkEnd w:id="0"/>
      <w:r w:rsidRPr="00EB07AB">
        <w:rPr>
          <w:rFonts w:eastAsia="Calibri"/>
          <w:b/>
          <w:bCs/>
          <w:color w:val="000000"/>
        </w:rPr>
        <w:t xml:space="preserve">Załącznik nr </w:t>
      </w:r>
      <w:r>
        <w:rPr>
          <w:rFonts w:eastAsia="Calibri"/>
          <w:b/>
          <w:bCs/>
          <w:color w:val="000000"/>
        </w:rPr>
        <w:t>4</w:t>
      </w:r>
      <w:r w:rsidRPr="00EB07AB">
        <w:rPr>
          <w:rFonts w:eastAsia="Calibri"/>
          <w:b/>
          <w:bCs/>
          <w:color w:val="000000"/>
        </w:rPr>
        <w:t xml:space="preserve"> do SWZ – wzór wykazu robót</w:t>
      </w:r>
    </w:p>
    <w:p w:rsidR="00092764" w:rsidRPr="00EB07AB" w:rsidRDefault="00092764" w:rsidP="00092764">
      <w:pPr>
        <w:rPr>
          <w:b/>
        </w:rPr>
      </w:pPr>
    </w:p>
    <w:p w:rsidR="00092764" w:rsidRPr="00EB07AB" w:rsidRDefault="00092764" w:rsidP="00092764">
      <w:pPr>
        <w:jc w:val="center"/>
        <w:rPr>
          <w:b/>
          <w:bCs/>
        </w:rPr>
      </w:pPr>
    </w:p>
    <w:p w:rsidR="00092764" w:rsidRPr="00EB07AB" w:rsidRDefault="00092764" w:rsidP="00092764">
      <w:pPr>
        <w:jc w:val="center"/>
        <w:rPr>
          <w:b/>
          <w:bCs/>
        </w:rPr>
      </w:pPr>
    </w:p>
    <w:p w:rsidR="00092764" w:rsidRPr="00EB07AB" w:rsidRDefault="00092764" w:rsidP="00092764">
      <w:pPr>
        <w:jc w:val="center"/>
        <w:rPr>
          <w:b/>
          <w:bCs/>
        </w:rPr>
      </w:pPr>
    </w:p>
    <w:p w:rsidR="00092764" w:rsidRPr="00EB07AB" w:rsidRDefault="00092764" w:rsidP="00092764">
      <w:pPr>
        <w:jc w:val="center"/>
        <w:rPr>
          <w:b/>
          <w:bCs/>
        </w:rPr>
      </w:pPr>
    </w:p>
    <w:p w:rsidR="00092764" w:rsidRPr="00061723" w:rsidRDefault="00092764" w:rsidP="00092764">
      <w:pPr>
        <w:pStyle w:val="Tekstpodstawowy31"/>
        <w:jc w:val="center"/>
        <w:rPr>
          <w:b/>
          <w:bCs/>
          <w:sz w:val="24"/>
          <w:szCs w:val="24"/>
        </w:rPr>
      </w:pPr>
      <w:r w:rsidRPr="00061723">
        <w:rPr>
          <w:b/>
          <w:bCs/>
          <w:sz w:val="24"/>
          <w:szCs w:val="24"/>
        </w:rPr>
        <w:t xml:space="preserve">WYKAZ </w:t>
      </w:r>
      <w:proofErr w:type="gramStart"/>
      <w:r w:rsidRPr="00061723">
        <w:rPr>
          <w:b/>
          <w:bCs/>
          <w:sz w:val="24"/>
          <w:szCs w:val="24"/>
        </w:rPr>
        <w:t>WYKONANYCH  ROBÓT</w:t>
      </w:r>
      <w:proofErr w:type="gramEnd"/>
      <w:r w:rsidRPr="00061723">
        <w:rPr>
          <w:b/>
          <w:bCs/>
          <w:sz w:val="24"/>
          <w:szCs w:val="24"/>
        </w:rPr>
        <w:t xml:space="preserve"> BUDOWLANYCH</w:t>
      </w:r>
      <w:r w:rsidRPr="00061723">
        <w:rPr>
          <w:b/>
          <w:bCs/>
          <w:sz w:val="24"/>
          <w:szCs w:val="24"/>
        </w:rPr>
        <w:br/>
      </w:r>
    </w:p>
    <w:p w:rsidR="00092764" w:rsidRPr="00EB07AB" w:rsidRDefault="00092764" w:rsidP="00092764">
      <w:pPr>
        <w:rPr>
          <w:color w:val="000000"/>
        </w:rPr>
      </w:pPr>
    </w:p>
    <w:tbl>
      <w:tblPr>
        <w:tblW w:w="9578" w:type="dxa"/>
        <w:tblInd w:w="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599"/>
        <w:gridCol w:w="1661"/>
        <w:gridCol w:w="1701"/>
        <w:gridCol w:w="1843"/>
        <w:gridCol w:w="2126"/>
      </w:tblGrid>
      <w:tr w:rsidR="00092764" w:rsidRPr="00EB07AB" w:rsidTr="00E412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  <w:r w:rsidRPr="00EB07AB">
              <w:rPr>
                <w:color w:val="000000"/>
              </w:rPr>
              <w:t>Lp.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  <w:r w:rsidRPr="00EB07AB">
              <w:rPr>
                <w:color w:val="000000"/>
              </w:rPr>
              <w:t xml:space="preserve">Opis zamówienia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  <w:r w:rsidRPr="00EB07AB">
              <w:rPr>
                <w:color w:val="000000"/>
              </w:rPr>
              <w:t>Wartość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  <w:r w:rsidRPr="00EB07AB">
              <w:rPr>
                <w:color w:val="000000"/>
              </w:rPr>
              <w:t>Okres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  <w:proofErr w:type="gramStart"/>
            <w:r w:rsidRPr="00EB07AB">
              <w:rPr>
                <w:color w:val="000000"/>
              </w:rPr>
              <w:t>Nazwa  i</w:t>
            </w:r>
            <w:proofErr w:type="gramEnd"/>
            <w:r w:rsidRPr="00EB07AB">
              <w:rPr>
                <w:color w:val="000000"/>
              </w:rPr>
              <w:t xml:space="preserve"> adres Zamawiającego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</w:pPr>
            <w:r w:rsidRPr="00EB07AB">
              <w:rPr>
                <w:color w:val="000000"/>
              </w:rPr>
              <w:t>Nazwa i adres Wykonawcy</w:t>
            </w:r>
            <w:r w:rsidRPr="00EB07AB">
              <w:rPr>
                <w:b/>
                <w:color w:val="000000"/>
              </w:rPr>
              <w:t>*</w:t>
            </w:r>
          </w:p>
        </w:tc>
      </w:tr>
      <w:tr w:rsidR="00092764" w:rsidRPr="00EB07AB" w:rsidTr="00E412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jc w:val="center"/>
              <w:rPr>
                <w:color w:val="000000"/>
              </w:rPr>
            </w:pPr>
            <w:r w:rsidRPr="00EB07AB">
              <w:rPr>
                <w:color w:val="00000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jc w:val="center"/>
              <w:rPr>
                <w:color w:val="000000"/>
              </w:rPr>
            </w:pPr>
            <w:r w:rsidRPr="00EB07AB">
              <w:rPr>
                <w:color w:val="000000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jc w:val="center"/>
              <w:rPr>
                <w:color w:val="000000"/>
              </w:rPr>
            </w:pPr>
            <w:r w:rsidRPr="00EB07AB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jc w:val="center"/>
              <w:rPr>
                <w:color w:val="000000"/>
              </w:rPr>
            </w:pPr>
            <w:r w:rsidRPr="00EB07AB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jc w:val="center"/>
              <w:rPr>
                <w:color w:val="000000"/>
              </w:rPr>
            </w:pPr>
            <w:r w:rsidRPr="00EB07AB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jc w:val="center"/>
            </w:pPr>
            <w:r w:rsidRPr="00EB07AB">
              <w:rPr>
                <w:color w:val="000000"/>
              </w:rPr>
              <w:t>6</w:t>
            </w:r>
          </w:p>
        </w:tc>
      </w:tr>
      <w:tr w:rsidR="00092764" w:rsidRPr="00EB07AB" w:rsidTr="00E412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</w:tc>
      </w:tr>
      <w:tr w:rsidR="00092764" w:rsidRPr="00EB07AB" w:rsidTr="00E4128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764" w:rsidRPr="00EB07AB" w:rsidRDefault="00092764" w:rsidP="00E41286">
            <w:pPr>
              <w:snapToGrid w:val="0"/>
              <w:rPr>
                <w:color w:val="000000"/>
              </w:rPr>
            </w:pPr>
          </w:p>
        </w:tc>
      </w:tr>
    </w:tbl>
    <w:p w:rsidR="00092764" w:rsidRPr="00EB07AB" w:rsidRDefault="00092764" w:rsidP="00092764">
      <w:pPr>
        <w:ind w:left="100" w:hanging="100"/>
        <w:jc w:val="both"/>
        <w:rPr>
          <w:color w:val="000000"/>
        </w:rPr>
      </w:pPr>
      <w:r w:rsidRPr="00EB07AB">
        <w:rPr>
          <w:color w:val="000000"/>
        </w:rPr>
        <w:t xml:space="preserve"> </w:t>
      </w:r>
    </w:p>
    <w:p w:rsidR="00092764" w:rsidRDefault="00092764" w:rsidP="00092764">
      <w:pPr>
        <w:ind w:left="100" w:hanging="100"/>
        <w:jc w:val="both"/>
        <w:rPr>
          <w:color w:val="000000"/>
        </w:rPr>
      </w:pPr>
    </w:p>
    <w:p w:rsidR="00092764" w:rsidRPr="00255FB8" w:rsidRDefault="00092764" w:rsidP="00092764">
      <w:pPr>
        <w:suppressAutoHyphens/>
        <w:spacing w:line="276" w:lineRule="auto"/>
        <w:ind w:left="142"/>
        <w:jc w:val="both"/>
        <w:rPr>
          <w:b/>
          <w:lang w:eastAsia="ar-SA"/>
        </w:rPr>
      </w:pPr>
      <w:r w:rsidRPr="00255FB8">
        <w:rPr>
          <w:b/>
          <w:lang w:eastAsia="ar-SA"/>
        </w:rPr>
        <w:t>W załączeniu Wykonawca ma obowiązek przedstawić dowody (poświadczenia lub inne) potwierdzające, że roboty wskazane w wykazie</w:t>
      </w:r>
      <w:r w:rsidRPr="00255FB8">
        <w:rPr>
          <w:lang w:eastAsia="ar-SA"/>
        </w:rPr>
        <w:t xml:space="preserve"> </w:t>
      </w:r>
      <w:r w:rsidRPr="00255FB8">
        <w:rPr>
          <w:b/>
          <w:lang w:eastAsia="ar-SA"/>
        </w:rPr>
        <w:t xml:space="preserve">zostały </w:t>
      </w:r>
      <w:proofErr w:type="gramStart"/>
      <w:r w:rsidRPr="00255FB8">
        <w:rPr>
          <w:b/>
        </w:rPr>
        <w:t>wykonane  zgodnie</w:t>
      </w:r>
      <w:proofErr w:type="gramEnd"/>
      <w:r w:rsidRPr="00255FB8">
        <w:rPr>
          <w:b/>
        </w:rPr>
        <w:t xml:space="preserve"> z przepisami prawa budowlanego i prawidłowo ukończone.</w:t>
      </w:r>
    </w:p>
    <w:p w:rsidR="00092764" w:rsidRDefault="00092764" w:rsidP="0009276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92764" w:rsidRPr="004B1234" w:rsidRDefault="00092764" w:rsidP="00092764">
      <w:pPr>
        <w:ind w:left="100" w:firstLine="42"/>
        <w:jc w:val="both"/>
        <w:rPr>
          <w:b/>
          <w:bCs/>
          <w:color w:val="000000"/>
        </w:rPr>
      </w:pPr>
      <w:r w:rsidRPr="004B1234">
        <w:rPr>
          <w:b/>
          <w:bCs/>
          <w:color w:val="000000"/>
        </w:rPr>
        <w:t>Uwaga:</w:t>
      </w:r>
    </w:p>
    <w:p w:rsidR="00092764" w:rsidRPr="00011250" w:rsidRDefault="00092764" w:rsidP="00092764">
      <w:pPr>
        <w:suppressAutoHyphens/>
        <w:ind w:left="142"/>
        <w:jc w:val="both"/>
        <w:textAlignment w:val="baseline"/>
        <w:rPr>
          <w:rFonts w:eastAsia="Verdana-Italic" w:cs="Verdana-Italic"/>
          <w:b/>
          <w:bCs/>
          <w:color w:val="FF0000"/>
        </w:rPr>
      </w:pPr>
      <w:r w:rsidRPr="00A407F3">
        <w:rPr>
          <w:color w:val="000000"/>
        </w:rPr>
        <w:t>Kolumnę nr 6*</w:t>
      </w:r>
      <w:r>
        <w:rPr>
          <w:color w:val="000000"/>
        </w:rPr>
        <w:t xml:space="preserve"> </w:t>
      </w:r>
      <w:r w:rsidRPr="00A407F3">
        <w:rPr>
          <w:color w:val="000000"/>
        </w:rPr>
        <w:t>wypełnić jeżeli wykonawca polega na wiedzy i doświadczeniu innych podmiotów, w tej sytuacji należy do powyższego wykazu dołączyć pisemne zobowiązania tych podmiotów do oddania do dyspozycji niezbędnych zasobów na okres korzystania z nich przy wykonywaniu zamówienia.</w:t>
      </w:r>
    </w:p>
    <w:p w:rsidR="00092764" w:rsidRDefault="00092764" w:rsidP="00092764">
      <w:pPr>
        <w:pStyle w:val="Tekstpodstawowy2"/>
      </w:pPr>
    </w:p>
    <w:p w:rsidR="00092764" w:rsidRDefault="00092764" w:rsidP="00092764">
      <w:pPr>
        <w:pStyle w:val="Tekstpodstawowy2"/>
      </w:pPr>
    </w:p>
    <w:p w:rsidR="00092764" w:rsidRPr="00EB07AB" w:rsidRDefault="00092764" w:rsidP="00092764">
      <w:pPr>
        <w:pStyle w:val="Tekstpodstawowy2"/>
      </w:pPr>
    </w:p>
    <w:p w:rsidR="00D9096E" w:rsidRPr="00092764" w:rsidRDefault="00092764" w:rsidP="00092764">
      <w:r w:rsidRPr="00EB07AB">
        <w:rPr>
          <w:b/>
          <w:i/>
        </w:rPr>
        <w:t>Podpis elektroniczny lub podpis zaufany albo podpis</w:t>
      </w:r>
      <w:r>
        <w:rPr>
          <w:b/>
          <w:i/>
        </w:rPr>
        <w:t xml:space="preserve"> osobisty w postaci elektronicznej</w:t>
      </w:r>
    </w:p>
    <w:sectPr w:rsidR="00D9096E" w:rsidRPr="0009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EF66DF"/>
    <w:multiLevelType w:val="hybridMultilevel"/>
    <w:tmpl w:val="C3E4BCB2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8DB04508">
      <w:start w:val="10"/>
      <w:numFmt w:val="decimal"/>
      <w:lvlText w:val="%2"/>
      <w:lvlJc w:val="left"/>
      <w:pPr>
        <w:ind w:left="20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29"/>
    <w:rsid w:val="00092764"/>
    <w:rsid w:val="001D626D"/>
    <w:rsid w:val="0022349B"/>
    <w:rsid w:val="002B1E2E"/>
    <w:rsid w:val="00476429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8C8F6-6772-4B47-AA83-950FCDB1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64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7642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476429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47642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476429"/>
    <w:rPr>
      <w:rFonts w:ascii="Calibri" w:eastAsia="Calibri" w:hAnsi="Calibri" w:cs="Calibri"/>
    </w:rPr>
  </w:style>
  <w:style w:type="paragraph" w:customStyle="1" w:styleId="Kolorowalistaakcent11">
    <w:name w:val="Kolorowa lista — akcent 11"/>
    <w:basedOn w:val="Normalny"/>
    <w:uiPriority w:val="34"/>
    <w:qFormat/>
    <w:rsid w:val="001D626D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Tekstpodstawowy31">
    <w:name w:val="Tekst podstawowy 31"/>
    <w:basedOn w:val="Normalny"/>
    <w:rsid w:val="0009276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927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927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2</cp:revision>
  <dcterms:created xsi:type="dcterms:W3CDTF">2025-08-14T14:30:00Z</dcterms:created>
  <dcterms:modified xsi:type="dcterms:W3CDTF">2025-08-14T14:30:00Z</dcterms:modified>
</cp:coreProperties>
</file>